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25F8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14:paraId="22D38F9C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14:paraId="29391888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14:paraId="0E6EF07A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14:paraId="510C2E58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14:paraId="5B5ABE62" w14:textId="77777777" w:rsidR="00164CC5" w:rsidRPr="00AB44CF" w:rsidRDefault="00AE3761" w:rsidP="00164C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tr-TR"/>
        </w:rPr>
      </w:pPr>
      <w:r w:rsidRPr="00AB44CF">
        <w:rPr>
          <w:rFonts w:ascii="Arial" w:eastAsia="Times New Roman" w:hAnsi="Arial" w:cs="Arial"/>
          <w:b/>
          <w:sz w:val="28"/>
          <w:szCs w:val="24"/>
          <w:lang w:eastAsia="tr-TR"/>
        </w:rPr>
        <w:t xml:space="preserve">ELASTİK </w:t>
      </w:r>
      <w:r w:rsidR="00533B31" w:rsidRPr="00AB44CF">
        <w:rPr>
          <w:rFonts w:ascii="Arial" w:eastAsia="Times New Roman" w:hAnsi="Arial" w:cs="Arial"/>
          <w:b/>
          <w:sz w:val="28"/>
          <w:szCs w:val="24"/>
          <w:lang w:eastAsia="tr-TR"/>
        </w:rPr>
        <w:t xml:space="preserve">ÇİVİ </w:t>
      </w:r>
      <w:r w:rsidR="00E242E5" w:rsidRPr="00AB44CF">
        <w:rPr>
          <w:rFonts w:ascii="Arial" w:eastAsia="Times New Roman" w:hAnsi="Arial" w:cs="Arial"/>
          <w:b/>
          <w:sz w:val="28"/>
          <w:szCs w:val="24"/>
          <w:lang w:eastAsia="tr-TR"/>
        </w:rPr>
        <w:t>TEKNİK ÖZELLİKLER</w:t>
      </w:r>
    </w:p>
    <w:p w14:paraId="43469C54" w14:textId="77777777" w:rsidR="00C05362" w:rsidRPr="00AB44CF" w:rsidRDefault="00C05362" w:rsidP="00164CC5">
      <w:pPr>
        <w:spacing w:after="0" w:line="240" w:lineRule="auto"/>
        <w:jc w:val="center"/>
        <w:rPr>
          <w:rFonts w:ascii="Arial" w:eastAsia="Times New Roman" w:hAnsi="Arial" w:cs="Arial"/>
          <w:bCs/>
          <w:szCs w:val="20"/>
          <w:lang w:eastAsia="tr-TR"/>
        </w:rPr>
      </w:pPr>
    </w:p>
    <w:p w14:paraId="06E81D7B" w14:textId="4EF7E89C" w:rsidR="00533B31" w:rsidRPr="00AB44CF" w:rsidRDefault="00533B31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>Elasti</w:t>
      </w:r>
      <w:r w:rsidR="00E242E5" w:rsidRPr="00AB44CF">
        <w:rPr>
          <w:rFonts w:ascii="Arial" w:hAnsi="Arial" w:cs="Arial"/>
          <w:sz w:val="24"/>
          <w:szCs w:val="24"/>
        </w:rPr>
        <w:t>k</w:t>
      </w:r>
      <w:r w:rsidRPr="00AB44CF">
        <w:rPr>
          <w:rFonts w:ascii="Arial" w:hAnsi="Arial" w:cs="Arial"/>
          <w:sz w:val="24"/>
          <w:szCs w:val="24"/>
        </w:rPr>
        <w:t xml:space="preserve"> Çivi Materyal Özelliği </w:t>
      </w:r>
      <w:r w:rsidR="00AB44CF" w:rsidRPr="00AB44CF">
        <w:rPr>
          <w:rFonts w:ascii="Arial" w:hAnsi="Arial" w:cs="Arial"/>
          <w:sz w:val="24"/>
          <w:szCs w:val="24"/>
        </w:rPr>
        <w:t>Titanyum</w:t>
      </w:r>
      <w:r w:rsidRPr="00AB44CF">
        <w:rPr>
          <w:rFonts w:ascii="Arial" w:hAnsi="Arial" w:cs="Arial"/>
          <w:sz w:val="24"/>
          <w:szCs w:val="24"/>
        </w:rPr>
        <w:t xml:space="preserve"> Olmalıdır. </w:t>
      </w:r>
    </w:p>
    <w:p w14:paraId="11BFBECB" w14:textId="77777777" w:rsidR="00533B31" w:rsidRPr="00AB44CF" w:rsidRDefault="00533B31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 xml:space="preserve">Çiviler </w:t>
      </w:r>
      <w:r w:rsidR="00E242E5" w:rsidRPr="00AB44CF">
        <w:rPr>
          <w:rFonts w:ascii="Arial" w:hAnsi="Arial" w:cs="Arial"/>
          <w:sz w:val="24"/>
          <w:szCs w:val="24"/>
        </w:rPr>
        <w:t>1,5 mm-</w:t>
      </w:r>
      <w:r w:rsidRPr="00AB44CF">
        <w:rPr>
          <w:rFonts w:ascii="Arial" w:hAnsi="Arial" w:cs="Arial"/>
          <w:sz w:val="24"/>
          <w:szCs w:val="24"/>
        </w:rPr>
        <w:t>2,0mm–2,5mm-3,0mm-3,5mm-4,0mm</w:t>
      </w:r>
      <w:r w:rsidR="00E242E5" w:rsidRPr="00AB44CF">
        <w:rPr>
          <w:rFonts w:ascii="Arial" w:hAnsi="Arial" w:cs="Arial"/>
          <w:sz w:val="24"/>
          <w:szCs w:val="24"/>
        </w:rPr>
        <w:t>-4,5mm-5,0mm</w:t>
      </w:r>
      <w:r w:rsidRPr="00AB44CF">
        <w:rPr>
          <w:rFonts w:ascii="Arial" w:hAnsi="Arial" w:cs="Arial"/>
          <w:sz w:val="24"/>
          <w:szCs w:val="24"/>
        </w:rPr>
        <w:t xml:space="preserve"> çaplarında olmalıdır.</w:t>
      </w:r>
    </w:p>
    <w:p w14:paraId="040733B0" w14:textId="14000313" w:rsidR="00533B31" w:rsidRPr="00AB44CF" w:rsidRDefault="00AB44CF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>F</w:t>
      </w:r>
      <w:r w:rsidR="00533B31" w:rsidRPr="00AB44CF">
        <w:rPr>
          <w:rFonts w:ascii="Arial" w:hAnsi="Arial" w:cs="Arial"/>
          <w:sz w:val="24"/>
          <w:szCs w:val="24"/>
        </w:rPr>
        <w:t>arklı çaplardaki çiviler farklı renkte olmalıdır.</w:t>
      </w:r>
    </w:p>
    <w:p w14:paraId="2356946C" w14:textId="77777777" w:rsidR="00533B31" w:rsidRPr="00AB44CF" w:rsidRDefault="00533B31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>Çivilerin uç kısımları kolay uygulama ve stabilizasyon için açılı olmalıdır.</w:t>
      </w:r>
    </w:p>
    <w:p w14:paraId="4B88B086" w14:textId="4CB6A6C8" w:rsidR="00533B31" w:rsidRPr="00AB44CF" w:rsidRDefault="00533B31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 xml:space="preserve">Çiviler farklı çaplarda iki adet </w:t>
      </w:r>
      <w:proofErr w:type="spellStart"/>
      <w:r w:rsidR="00AB44CF" w:rsidRPr="00AB44CF">
        <w:rPr>
          <w:rFonts w:ascii="Arial" w:hAnsi="Arial" w:cs="Arial"/>
          <w:sz w:val="24"/>
          <w:szCs w:val="24"/>
        </w:rPr>
        <w:t>End</w:t>
      </w:r>
      <w:proofErr w:type="spellEnd"/>
      <w:r w:rsidR="00AB44CF" w:rsidRPr="00AB4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4CF" w:rsidRPr="00AB44CF">
        <w:rPr>
          <w:rFonts w:ascii="Arial" w:hAnsi="Arial" w:cs="Arial"/>
          <w:sz w:val="24"/>
          <w:szCs w:val="24"/>
        </w:rPr>
        <w:t>Cap</w:t>
      </w:r>
      <w:proofErr w:type="spellEnd"/>
      <w:r w:rsidRPr="00AB44CF">
        <w:rPr>
          <w:rFonts w:ascii="Arial" w:hAnsi="Arial" w:cs="Arial"/>
          <w:sz w:val="24"/>
          <w:szCs w:val="24"/>
        </w:rPr>
        <w:t xml:space="preserve"> ile stabilize edilebil</w:t>
      </w:r>
      <w:r w:rsidR="00AB44CF" w:rsidRPr="00AB44CF">
        <w:rPr>
          <w:rFonts w:ascii="Arial" w:hAnsi="Arial" w:cs="Arial"/>
          <w:sz w:val="24"/>
          <w:szCs w:val="24"/>
        </w:rPr>
        <w:t>ir olmalıdır</w:t>
      </w:r>
      <w:r w:rsidRPr="00AB44CF">
        <w:rPr>
          <w:rFonts w:ascii="Arial" w:hAnsi="Arial" w:cs="Arial"/>
          <w:sz w:val="24"/>
          <w:szCs w:val="24"/>
        </w:rPr>
        <w:t>.</w:t>
      </w:r>
    </w:p>
    <w:p w14:paraId="55E8F4D9" w14:textId="5E7AB788" w:rsidR="00533B31" w:rsidRPr="00AB44CF" w:rsidRDefault="00533B31" w:rsidP="00533B3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>Çakm</w:t>
      </w:r>
      <w:r w:rsidR="009B39E9" w:rsidRPr="00AB44CF">
        <w:rPr>
          <w:rFonts w:ascii="Arial" w:hAnsi="Arial" w:cs="Arial"/>
          <w:sz w:val="24"/>
          <w:szCs w:val="24"/>
        </w:rPr>
        <w:t>a</w:t>
      </w:r>
      <w:r w:rsidR="00AB44CF" w:rsidRPr="00AB44CF">
        <w:rPr>
          <w:rFonts w:ascii="Arial" w:hAnsi="Arial" w:cs="Arial"/>
          <w:sz w:val="24"/>
          <w:szCs w:val="24"/>
        </w:rPr>
        <w:t xml:space="preserve"> ve</w:t>
      </w:r>
      <w:r w:rsidR="009B39E9" w:rsidRPr="00AB44CF">
        <w:rPr>
          <w:rFonts w:ascii="Arial" w:hAnsi="Arial" w:cs="Arial"/>
          <w:sz w:val="24"/>
          <w:szCs w:val="24"/>
        </w:rPr>
        <w:t xml:space="preserve"> Çıkar</w:t>
      </w:r>
      <w:r w:rsidR="00AB44CF" w:rsidRPr="00AB44CF">
        <w:rPr>
          <w:rFonts w:ascii="Arial" w:hAnsi="Arial" w:cs="Arial"/>
          <w:sz w:val="24"/>
          <w:szCs w:val="24"/>
        </w:rPr>
        <w:t>t</w:t>
      </w:r>
      <w:r w:rsidR="009B39E9" w:rsidRPr="00AB44CF">
        <w:rPr>
          <w:rFonts w:ascii="Arial" w:hAnsi="Arial" w:cs="Arial"/>
          <w:sz w:val="24"/>
          <w:szCs w:val="24"/>
        </w:rPr>
        <w:t>ma set</w:t>
      </w:r>
      <w:r w:rsidR="00AB44CF" w:rsidRPr="00AB44CF">
        <w:rPr>
          <w:rFonts w:ascii="Arial" w:hAnsi="Arial" w:cs="Arial"/>
          <w:sz w:val="24"/>
          <w:szCs w:val="24"/>
        </w:rPr>
        <w:t>i</w:t>
      </w:r>
      <w:r w:rsidR="009B39E9" w:rsidRPr="00AB44CF">
        <w:rPr>
          <w:rFonts w:ascii="Arial" w:hAnsi="Arial" w:cs="Arial"/>
          <w:sz w:val="24"/>
          <w:szCs w:val="24"/>
        </w:rPr>
        <w:t xml:space="preserve"> eksiksiz olmalıdır.</w:t>
      </w:r>
    </w:p>
    <w:p w14:paraId="79EBB2A2" w14:textId="77777777" w:rsidR="00AB44CF" w:rsidRPr="00AB44CF" w:rsidRDefault="00AB44CF" w:rsidP="00AB44C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37ACB93E" w14:textId="3734A6B1" w:rsidR="00AB44CF" w:rsidRPr="00AB44CF" w:rsidRDefault="00875362" w:rsidP="00AB44C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44CF">
        <w:rPr>
          <w:rFonts w:ascii="Arial" w:hAnsi="Arial" w:cs="Arial"/>
          <w:sz w:val="24"/>
          <w:szCs w:val="24"/>
        </w:rPr>
        <w:t>Elasti</w:t>
      </w:r>
      <w:r w:rsidR="00AB44CF" w:rsidRPr="00AB44CF">
        <w:rPr>
          <w:rFonts w:ascii="Arial" w:hAnsi="Arial" w:cs="Arial"/>
          <w:sz w:val="24"/>
          <w:szCs w:val="24"/>
        </w:rPr>
        <w:t>k</w:t>
      </w:r>
      <w:r w:rsidRPr="00AB44CF">
        <w:rPr>
          <w:rFonts w:ascii="Arial" w:hAnsi="Arial" w:cs="Arial"/>
          <w:sz w:val="24"/>
          <w:szCs w:val="24"/>
        </w:rPr>
        <w:t xml:space="preserve"> </w:t>
      </w:r>
      <w:r w:rsidR="00E242E5" w:rsidRPr="00AB44CF">
        <w:rPr>
          <w:rFonts w:ascii="Arial" w:hAnsi="Arial" w:cs="Arial"/>
          <w:sz w:val="24"/>
          <w:szCs w:val="24"/>
        </w:rPr>
        <w:t>Çivi</w:t>
      </w:r>
      <w:r w:rsidRPr="00AB44CF">
        <w:rPr>
          <w:rFonts w:ascii="Arial" w:hAnsi="Arial" w:cs="Arial"/>
          <w:sz w:val="24"/>
          <w:szCs w:val="24"/>
        </w:rPr>
        <w:t xml:space="preserve"> Sut Kodu</w:t>
      </w:r>
      <w:r w:rsidR="00AB44CF" w:rsidRPr="00AB44CF">
        <w:rPr>
          <w:rFonts w:ascii="Arial" w:hAnsi="Arial" w:cs="Arial"/>
          <w:sz w:val="24"/>
          <w:szCs w:val="24"/>
        </w:rPr>
        <w:t xml:space="preserve"> ve Adedi</w:t>
      </w:r>
      <w:r w:rsidRPr="00AB44CF">
        <w:rPr>
          <w:rFonts w:ascii="Arial" w:hAnsi="Arial" w:cs="Arial"/>
          <w:sz w:val="24"/>
          <w:szCs w:val="24"/>
        </w:rPr>
        <w:t>:</w:t>
      </w:r>
      <w:r w:rsidR="00E242E5" w:rsidRPr="00AB44CF">
        <w:rPr>
          <w:rFonts w:ascii="Arial" w:hAnsi="Arial" w:cs="Arial"/>
          <w:sz w:val="24"/>
          <w:szCs w:val="24"/>
        </w:rPr>
        <w:t xml:space="preserve"> </w:t>
      </w:r>
      <w:r w:rsidR="00AB44CF" w:rsidRPr="00AB44CF">
        <w:rPr>
          <w:rFonts w:ascii="Arial" w:hAnsi="Arial" w:cs="Arial"/>
          <w:sz w:val="24"/>
          <w:szCs w:val="24"/>
        </w:rPr>
        <w:tab/>
      </w:r>
      <w:r w:rsidRPr="00AB44CF">
        <w:rPr>
          <w:rFonts w:ascii="Arial" w:hAnsi="Arial" w:cs="Arial"/>
          <w:sz w:val="24"/>
          <w:szCs w:val="24"/>
        </w:rPr>
        <w:t>Tv5200</w:t>
      </w:r>
      <w:r w:rsidR="00AB44CF" w:rsidRPr="00AB44CF">
        <w:rPr>
          <w:rFonts w:ascii="Arial" w:hAnsi="Arial" w:cs="Arial"/>
          <w:sz w:val="24"/>
          <w:szCs w:val="24"/>
        </w:rPr>
        <w:tab/>
      </w:r>
      <w:r w:rsidR="00AB44CF" w:rsidRPr="00AB44CF">
        <w:rPr>
          <w:rFonts w:ascii="Arial" w:hAnsi="Arial" w:cs="Arial"/>
          <w:sz w:val="24"/>
          <w:szCs w:val="24"/>
        </w:rPr>
        <w:tab/>
      </w:r>
      <w:r w:rsidR="0060778E" w:rsidRPr="00AB44CF">
        <w:rPr>
          <w:rFonts w:ascii="Arial" w:hAnsi="Arial" w:cs="Arial"/>
          <w:sz w:val="24"/>
          <w:szCs w:val="24"/>
        </w:rPr>
        <w:t>2 Adet</w:t>
      </w:r>
    </w:p>
    <w:p w14:paraId="33CB8454" w14:textId="277B13A0" w:rsidR="00533B31" w:rsidRPr="00AB44CF" w:rsidRDefault="00875362" w:rsidP="00AB44C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AB44CF">
        <w:rPr>
          <w:rFonts w:ascii="Arial" w:hAnsi="Arial" w:cs="Arial"/>
          <w:sz w:val="24"/>
          <w:szCs w:val="24"/>
        </w:rPr>
        <w:t>End</w:t>
      </w:r>
      <w:proofErr w:type="spellEnd"/>
      <w:r w:rsidRPr="00AB4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4CF">
        <w:rPr>
          <w:rFonts w:ascii="Arial" w:hAnsi="Arial" w:cs="Arial"/>
          <w:sz w:val="24"/>
          <w:szCs w:val="24"/>
        </w:rPr>
        <w:t>C</w:t>
      </w:r>
      <w:r w:rsidR="00E242E5" w:rsidRPr="00AB44CF">
        <w:rPr>
          <w:rFonts w:ascii="Arial" w:hAnsi="Arial" w:cs="Arial"/>
          <w:sz w:val="24"/>
          <w:szCs w:val="24"/>
        </w:rPr>
        <w:t>a</w:t>
      </w:r>
      <w:r w:rsidRPr="00AB44CF">
        <w:rPr>
          <w:rFonts w:ascii="Arial" w:hAnsi="Arial" w:cs="Arial"/>
          <w:sz w:val="24"/>
          <w:szCs w:val="24"/>
        </w:rPr>
        <w:t>p</w:t>
      </w:r>
      <w:proofErr w:type="spellEnd"/>
      <w:r w:rsidRPr="00AB44CF">
        <w:rPr>
          <w:rFonts w:ascii="Arial" w:hAnsi="Arial" w:cs="Arial"/>
          <w:sz w:val="24"/>
          <w:szCs w:val="24"/>
        </w:rPr>
        <w:t xml:space="preserve"> Sut Kodu</w:t>
      </w:r>
      <w:r w:rsidR="00AB44CF" w:rsidRPr="00AB44CF">
        <w:rPr>
          <w:rFonts w:ascii="Arial" w:hAnsi="Arial" w:cs="Arial"/>
          <w:sz w:val="24"/>
          <w:szCs w:val="24"/>
        </w:rPr>
        <w:t xml:space="preserve"> ve Adedi</w:t>
      </w:r>
      <w:r w:rsidRPr="00AB44CF">
        <w:rPr>
          <w:rFonts w:ascii="Arial" w:hAnsi="Arial" w:cs="Arial"/>
          <w:sz w:val="24"/>
          <w:szCs w:val="24"/>
        </w:rPr>
        <w:t>:</w:t>
      </w:r>
      <w:r w:rsidR="00E242E5" w:rsidRPr="00AB44CF">
        <w:rPr>
          <w:rFonts w:ascii="Arial" w:hAnsi="Arial" w:cs="Arial"/>
          <w:sz w:val="24"/>
          <w:szCs w:val="24"/>
        </w:rPr>
        <w:t xml:space="preserve"> </w:t>
      </w:r>
      <w:r w:rsidR="00AB44CF" w:rsidRPr="00AB44CF">
        <w:rPr>
          <w:rFonts w:ascii="Arial" w:hAnsi="Arial" w:cs="Arial"/>
          <w:sz w:val="24"/>
          <w:szCs w:val="24"/>
        </w:rPr>
        <w:tab/>
      </w:r>
      <w:r w:rsidRPr="00AB44CF">
        <w:rPr>
          <w:rFonts w:ascii="Arial" w:hAnsi="Arial" w:cs="Arial"/>
          <w:sz w:val="24"/>
          <w:szCs w:val="24"/>
        </w:rPr>
        <w:t>Tv5360</w:t>
      </w:r>
      <w:r w:rsidR="00AB44CF" w:rsidRPr="00AB44CF">
        <w:rPr>
          <w:rFonts w:ascii="Arial" w:hAnsi="Arial" w:cs="Arial"/>
          <w:sz w:val="24"/>
          <w:szCs w:val="24"/>
        </w:rPr>
        <w:tab/>
      </w:r>
      <w:r w:rsidR="0060778E" w:rsidRPr="00AB44CF">
        <w:rPr>
          <w:rFonts w:ascii="Arial" w:hAnsi="Arial" w:cs="Arial"/>
          <w:sz w:val="24"/>
          <w:szCs w:val="24"/>
        </w:rPr>
        <w:tab/>
        <w:t>2 Adet</w:t>
      </w:r>
    </w:p>
    <w:sectPr w:rsidR="00533B31" w:rsidRPr="00AB44CF" w:rsidSect="00164CC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61A5F"/>
    <w:multiLevelType w:val="hybridMultilevel"/>
    <w:tmpl w:val="2DFA2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C5"/>
    <w:rsid w:val="00082B1B"/>
    <w:rsid w:val="00164CC5"/>
    <w:rsid w:val="002F2B6C"/>
    <w:rsid w:val="00333600"/>
    <w:rsid w:val="00431CA0"/>
    <w:rsid w:val="004C1A3F"/>
    <w:rsid w:val="00533B31"/>
    <w:rsid w:val="00534191"/>
    <w:rsid w:val="005A519A"/>
    <w:rsid w:val="005B471A"/>
    <w:rsid w:val="005E5DEB"/>
    <w:rsid w:val="0060778E"/>
    <w:rsid w:val="006F0ACC"/>
    <w:rsid w:val="00823CC0"/>
    <w:rsid w:val="00875362"/>
    <w:rsid w:val="008E517E"/>
    <w:rsid w:val="00912BD7"/>
    <w:rsid w:val="009B39E9"/>
    <w:rsid w:val="00A02105"/>
    <w:rsid w:val="00AB44CF"/>
    <w:rsid w:val="00AE3761"/>
    <w:rsid w:val="00C05362"/>
    <w:rsid w:val="00C64740"/>
    <w:rsid w:val="00C744FC"/>
    <w:rsid w:val="00CF7EB5"/>
    <w:rsid w:val="00DF295D"/>
    <w:rsid w:val="00E242E5"/>
    <w:rsid w:val="00F3310A"/>
    <w:rsid w:val="00F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2E4B"/>
  <w15:docId w15:val="{F8537F8B-2EEC-4BC5-AB17-6DDF5D4E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0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CC5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533B3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IMNGRUP</cp:lastModifiedBy>
  <cp:revision>13</cp:revision>
  <cp:lastPrinted>2008-12-03T06:51:00Z</cp:lastPrinted>
  <dcterms:created xsi:type="dcterms:W3CDTF">2014-07-08T14:47:00Z</dcterms:created>
  <dcterms:modified xsi:type="dcterms:W3CDTF">2020-09-04T11:00:00Z</dcterms:modified>
</cp:coreProperties>
</file>